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[Business name], EIN [number]</w:t>
      </w:r>
    </w:p>
    <w:p>
      <w:pPr>
        <w:spacing w:after="180"/>
      </w:pPr>
      <w:r>
        <w:t xml:space="preserve">Enclosed is [check number] in the amount of $[amount] [or: On [date] the business made an electronic payment of $[amount], confirmation number [number]].</w:t>
      </w:r>
    </w:p>
    <w:p>
      <w:pPr>
        <w:spacing w:after="180"/>
      </w:pPr>
      <w:r>
        <w:t xml:space="preserve">This is a voluntary payment. The business designates this payment to be applied to the trust fund portion of the employment tax liability for Form 941, tax period ending [quarter end date], specifically to withheld income tax and the employee share of Social Security and Medicare tax, before any application to the employer share, penalties, or interest.</w:t>
      </w:r>
    </w:p>
    <w:p>
      <w:pPr>
        <w:spacing w:after="180"/>
      </w:pPr>
      <w:r>
        <w:t xml:space="preserve">Please confirm the application in writing.</w:t>
      </w:r>
    </w:p>
    <w:p>
      <w:pPr>
        <w:spacing w:after="180"/>
      </w:pPr>
      <w:r>
        <w:t xml:space="preserve">[Signature, title]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https://taxrzr.com/guides/e-6-designation-of-payment-to-the-trust-fund-portion-of-employment-tax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E-6. Designation of payment to the trust fund portion of employment tax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E-6. Designation of payment to the trust fund portion of employment tax</dc:title>
  <dc:creator>TaxRZR</dc:creator>
  <dc:description>Editable model letter. Read guidance at https://taxrzr.com/guides/e-6-designation-of-payment-to-the-trust-fund-portion-of-employment-tax</dc:description>
  <cp:lastModifiedBy>Un-named</cp:lastModifiedBy>
  <cp:revision>1</cp:revision>
  <dcterms:created xsi:type="dcterms:W3CDTF">2026-10-30T21:41:08.273Z</dcterms:created>
  <dcterms:modified xsi:type="dcterms:W3CDTF">2026-10-30T21:41:08.273Z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